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07" w:rsidRDefault="00113B07">
      <w:bookmarkStart w:id="0" w:name="_GoBack"/>
      <w:bookmarkEnd w:id="0"/>
    </w:p>
    <w:p w:rsidR="00001271" w:rsidRDefault="00001271"/>
    <w:p w:rsidR="00001271" w:rsidRDefault="00001271"/>
    <w:p w:rsidR="00001271" w:rsidRDefault="00001271">
      <w:r>
        <w:t>September 3, 2013</w:t>
      </w:r>
    </w:p>
    <w:p w:rsidR="00001271" w:rsidRDefault="00001271" w:rsidP="00001271">
      <w:pPr>
        <w:jc w:val="center"/>
        <w:rPr>
          <w:b/>
        </w:rPr>
      </w:pPr>
      <w:r w:rsidRPr="00001271">
        <w:rPr>
          <w:b/>
        </w:rPr>
        <w:t>GASOLINE TRANSITION</w:t>
      </w:r>
    </w:p>
    <w:p w:rsidR="00434E9F" w:rsidRDefault="00584A84" w:rsidP="00001271">
      <w:r>
        <w:t xml:space="preserve">I want to inform you of a change coming to your local gas pump.  </w:t>
      </w:r>
      <w:r w:rsidR="00001271">
        <w:t>As you may be aware, the gasoline pipeline and terminal systems in Iowa will be transitioning to a different grade of gasoline later</w:t>
      </w:r>
      <w:r w:rsidR="00160C70">
        <w:t xml:space="preserve"> this month that will result in</w:t>
      </w:r>
      <w:r w:rsidR="00001271">
        <w:t xml:space="preserve"> 87 octane regular gasoline</w:t>
      </w:r>
      <w:r w:rsidR="00160C70">
        <w:t xml:space="preserve"> no longer being available at most stores</w:t>
      </w:r>
      <w:r w:rsidR="00001271">
        <w:t xml:space="preserve">.  It will be replaced </w:t>
      </w:r>
      <w:r w:rsidR="00BF2683">
        <w:t xml:space="preserve">by 87 octane with 10% ethanol. </w:t>
      </w:r>
    </w:p>
    <w:p w:rsidR="00434E9F" w:rsidRPr="00434E9F" w:rsidRDefault="00434E9F" w:rsidP="00434E9F">
      <w:pPr>
        <w:pStyle w:val="NoSpacing"/>
        <w:rPr>
          <w:b/>
          <w:u w:val="single"/>
        </w:rPr>
      </w:pPr>
      <w:r w:rsidRPr="00434E9F">
        <w:rPr>
          <w:b/>
          <w:u w:val="single"/>
        </w:rPr>
        <w:t>Products</w:t>
      </w:r>
    </w:p>
    <w:p w:rsidR="00001271" w:rsidRDefault="00584A84" w:rsidP="00434E9F">
      <w:pPr>
        <w:pStyle w:val="NoSpacing"/>
      </w:pPr>
      <w:r>
        <w:t>The current choices at most convenience stores in Iowa (including ours) are:</w:t>
      </w:r>
    </w:p>
    <w:p w:rsidR="00584A84" w:rsidRDefault="00584A84" w:rsidP="00584A84">
      <w:pPr>
        <w:pStyle w:val="NoSpacing"/>
      </w:pPr>
      <w:r>
        <w:tab/>
        <w:t>87 octane regular gasoline</w:t>
      </w:r>
    </w:p>
    <w:p w:rsidR="00584A84" w:rsidRDefault="00584A84" w:rsidP="00584A84">
      <w:pPr>
        <w:pStyle w:val="NoSpacing"/>
      </w:pPr>
      <w:r>
        <w:tab/>
        <w:t>89 octane w/10% ethanol</w:t>
      </w:r>
    </w:p>
    <w:p w:rsidR="00584A84" w:rsidRDefault="00584A84" w:rsidP="00584A84">
      <w:pPr>
        <w:pStyle w:val="NoSpacing"/>
      </w:pPr>
      <w:r>
        <w:tab/>
        <w:t>91 octane premium gasoline</w:t>
      </w:r>
    </w:p>
    <w:p w:rsidR="00584A84" w:rsidRDefault="00584A84" w:rsidP="00584A84">
      <w:pPr>
        <w:pStyle w:val="NoSpacing"/>
      </w:pPr>
    </w:p>
    <w:p w:rsidR="00584A84" w:rsidRDefault="00591AA2" w:rsidP="00584A84">
      <w:pPr>
        <w:pStyle w:val="NoSpacing"/>
      </w:pPr>
      <w:r>
        <w:t xml:space="preserve">The new choices </w:t>
      </w:r>
      <w:r w:rsidR="00160C70">
        <w:t>at most</w:t>
      </w:r>
      <w:r>
        <w:t xml:space="preserve"> stores </w:t>
      </w:r>
      <w:r w:rsidR="00160C70">
        <w:t xml:space="preserve">(including ours) </w:t>
      </w:r>
      <w:r>
        <w:t>starting mid-month will be:</w:t>
      </w:r>
    </w:p>
    <w:p w:rsidR="00591AA2" w:rsidRDefault="00591AA2" w:rsidP="00584A84">
      <w:pPr>
        <w:pStyle w:val="NoSpacing"/>
      </w:pPr>
      <w:r>
        <w:tab/>
        <w:t>87 octane w/10% ethanol</w:t>
      </w:r>
    </w:p>
    <w:p w:rsidR="00591AA2" w:rsidRDefault="00591AA2" w:rsidP="00584A84">
      <w:pPr>
        <w:pStyle w:val="NoSpacing"/>
      </w:pPr>
      <w:r>
        <w:tab/>
        <w:t>89 octane w/10% ethanol</w:t>
      </w:r>
    </w:p>
    <w:p w:rsidR="00591AA2" w:rsidRDefault="00591AA2" w:rsidP="00584A84">
      <w:pPr>
        <w:pStyle w:val="NoSpacing"/>
      </w:pPr>
      <w:r>
        <w:tab/>
        <w:t>91 octane premium gasoline</w:t>
      </w:r>
    </w:p>
    <w:p w:rsidR="00591AA2" w:rsidRDefault="00591AA2" w:rsidP="00584A84">
      <w:pPr>
        <w:pStyle w:val="NoSpacing"/>
      </w:pPr>
    </w:p>
    <w:p w:rsidR="00591AA2" w:rsidRDefault="00591AA2" w:rsidP="00584A84">
      <w:pPr>
        <w:pStyle w:val="NoSpacing"/>
      </w:pPr>
      <w:r>
        <w:t xml:space="preserve">This change is primarily a result of the Federal Renewable Standard that requires that a specific amount of </w:t>
      </w:r>
      <w:r w:rsidR="00434E9F">
        <w:t>our nation’s</w:t>
      </w:r>
      <w:r>
        <w:t xml:space="preserve"> fuel supply </w:t>
      </w:r>
      <w:r w:rsidR="00434E9F">
        <w:t xml:space="preserve">come from renewable fuels.  This amount is set annually be the </w:t>
      </w:r>
      <w:r w:rsidR="00BF2683">
        <w:t>Environmental Protection Agency and has resulted in ethanol being blended into multiple grades of gasoline in many states.</w:t>
      </w:r>
    </w:p>
    <w:p w:rsidR="00434E9F" w:rsidRDefault="00434E9F" w:rsidP="00584A84">
      <w:pPr>
        <w:pStyle w:val="NoSpacing"/>
      </w:pPr>
    </w:p>
    <w:p w:rsidR="00434E9F" w:rsidRPr="00434E9F" w:rsidRDefault="00434E9F" w:rsidP="00584A84">
      <w:pPr>
        <w:pStyle w:val="NoSpacing"/>
        <w:rPr>
          <w:b/>
          <w:u w:val="single"/>
        </w:rPr>
      </w:pPr>
      <w:r w:rsidRPr="00434E9F">
        <w:rPr>
          <w:b/>
          <w:u w:val="single"/>
        </w:rPr>
        <w:t>Pricing</w:t>
      </w:r>
    </w:p>
    <w:p w:rsidR="00434E9F" w:rsidRDefault="00434E9F" w:rsidP="00584A84">
      <w:pPr>
        <w:pStyle w:val="NoSpacing"/>
      </w:pPr>
      <w:r>
        <w:t xml:space="preserve">For years the 89 octane w/10% ethanol has typically been the lowest cost grade of gasoline at the pump.  Due to the change </w:t>
      </w:r>
      <w:r w:rsidR="00160C70">
        <w:t>in the gasoline grades, 8</w:t>
      </w:r>
      <w:r w:rsidR="0068643F">
        <w:t xml:space="preserve">7 octane w/10% ethanol will most likely </w:t>
      </w:r>
      <w:r w:rsidR="00160C70">
        <w:t>be the lowest cost grade of gasoline at the pump.</w:t>
      </w:r>
    </w:p>
    <w:p w:rsidR="008220AE" w:rsidRDefault="008220AE" w:rsidP="00584A84">
      <w:pPr>
        <w:pStyle w:val="NoSpacing"/>
      </w:pPr>
    </w:p>
    <w:p w:rsidR="008220AE" w:rsidRDefault="008220AE" w:rsidP="00584A84">
      <w:pPr>
        <w:pStyle w:val="NoSpacing"/>
      </w:pPr>
      <w:r>
        <w:t>This will also impact our customers with bulk gasoline storage.  Please visit with me or your driver as to what your options are.</w:t>
      </w:r>
    </w:p>
    <w:p w:rsidR="00160C70" w:rsidRDefault="00160C70" w:rsidP="00584A84">
      <w:pPr>
        <w:pStyle w:val="NoSpacing"/>
      </w:pPr>
    </w:p>
    <w:p w:rsidR="00D32461" w:rsidRDefault="0068643F" w:rsidP="00584A84">
      <w:pPr>
        <w:pStyle w:val="NoSpacing"/>
      </w:pPr>
      <w:r>
        <w:t>I know this</w:t>
      </w:r>
      <w:r w:rsidR="00160C70">
        <w:t xml:space="preserve"> will be confusing and possibly unwelcome </w:t>
      </w:r>
      <w:r>
        <w:t xml:space="preserve">change </w:t>
      </w:r>
      <w:r w:rsidR="00160C70">
        <w:t xml:space="preserve">for some of our customers.  </w:t>
      </w:r>
      <w:r w:rsidR="00D32461">
        <w:t xml:space="preserve">If you have any questions or concerns please give me a call.  </w:t>
      </w:r>
      <w:r w:rsidR="008220AE">
        <w:t>For more information y</w:t>
      </w:r>
      <w:r w:rsidR="00D32461">
        <w:t xml:space="preserve">ou may also visit our website at </w:t>
      </w:r>
      <w:hyperlink r:id="rId5" w:history="1">
        <w:r w:rsidR="00D32461" w:rsidRPr="00915233">
          <w:rPr>
            <w:rStyle w:val="Hyperlink"/>
          </w:rPr>
          <w:t>www.mcdermottoil.com</w:t>
        </w:r>
      </w:hyperlink>
      <w:r w:rsidR="00D32461">
        <w:t>.</w:t>
      </w:r>
    </w:p>
    <w:p w:rsidR="00D32461" w:rsidRDefault="00D32461" w:rsidP="00584A84">
      <w:pPr>
        <w:pStyle w:val="NoSpacing"/>
      </w:pPr>
    </w:p>
    <w:p w:rsidR="00D32461" w:rsidRDefault="00D32461" w:rsidP="00584A84">
      <w:pPr>
        <w:pStyle w:val="NoSpacing"/>
      </w:pPr>
      <w:r>
        <w:t>Sincerely,</w:t>
      </w:r>
    </w:p>
    <w:p w:rsidR="00D32461" w:rsidRDefault="00D32461" w:rsidP="00584A84">
      <w:pPr>
        <w:pStyle w:val="NoSpacing"/>
      </w:pPr>
    </w:p>
    <w:p w:rsidR="00D32461" w:rsidRDefault="00D32461" w:rsidP="00584A84">
      <w:pPr>
        <w:pStyle w:val="NoSpacing"/>
      </w:pPr>
    </w:p>
    <w:p w:rsidR="00160C70" w:rsidRPr="00001271" w:rsidRDefault="00D32461" w:rsidP="00584A84">
      <w:pPr>
        <w:pStyle w:val="NoSpacing"/>
      </w:pPr>
      <w:r>
        <w:t>Jason McDermott</w:t>
      </w:r>
      <w:r w:rsidR="00C356A8">
        <w:t xml:space="preserve"> </w:t>
      </w:r>
    </w:p>
    <w:p w:rsidR="00001271" w:rsidRDefault="00001271"/>
    <w:sectPr w:rsidR="00001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71"/>
    <w:rsid w:val="00001271"/>
    <w:rsid w:val="00113B07"/>
    <w:rsid w:val="00160C70"/>
    <w:rsid w:val="00434E9F"/>
    <w:rsid w:val="004C0D8B"/>
    <w:rsid w:val="00584A84"/>
    <w:rsid w:val="00591AA2"/>
    <w:rsid w:val="0068643F"/>
    <w:rsid w:val="008220AE"/>
    <w:rsid w:val="00BF2683"/>
    <w:rsid w:val="00C356A8"/>
    <w:rsid w:val="00D32461"/>
    <w:rsid w:val="00E5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A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24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A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2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dermotto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McDermott</dc:creator>
  <cp:lastModifiedBy>Kay Manternach</cp:lastModifiedBy>
  <cp:revision>2</cp:revision>
  <cp:lastPrinted>2013-09-04T14:47:00Z</cp:lastPrinted>
  <dcterms:created xsi:type="dcterms:W3CDTF">2013-09-09T19:51:00Z</dcterms:created>
  <dcterms:modified xsi:type="dcterms:W3CDTF">2013-09-09T19:51:00Z</dcterms:modified>
</cp:coreProperties>
</file>